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2983"/>
      </w:tblGrid>
      <w:tr w:rsidR="00602986" w14:paraId="6D58D3C9" w14:textId="77777777" w:rsidTr="00602986">
        <w:tc>
          <w:tcPr>
            <w:tcW w:w="62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A695FC7" w14:textId="77777777" w:rsidR="00602986" w:rsidRPr="00602986" w:rsidRDefault="00602986" w:rsidP="00602986">
            <w:pPr>
              <w:pStyle w:val="Cmsor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6">
              <w:rPr>
                <w:rFonts w:ascii="Times New Roman" w:hAnsi="Times New Roman" w:cs="Times New Roman"/>
                <w:sz w:val="24"/>
                <w:szCs w:val="24"/>
              </w:rPr>
              <w:t>Nadap Község Önkormányzat</w:t>
            </w:r>
          </w:p>
          <w:p w14:paraId="078C07A6" w14:textId="77777777"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Képviselő-testülete</w:t>
            </w:r>
          </w:p>
          <w:p w14:paraId="220E212E" w14:textId="77777777"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8097 Nadap, Haladás út 56.</w:t>
            </w:r>
          </w:p>
          <w:p w14:paraId="131BAC31" w14:textId="77777777"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Tel/Fax: 06-22/470-001</w:t>
            </w:r>
          </w:p>
          <w:p w14:paraId="27A99C68" w14:textId="77777777"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86">
              <w:rPr>
                <w:rFonts w:ascii="Times New Roman" w:hAnsi="Times New Roman" w:cs="Times New Roman"/>
                <w:b/>
                <w:sz w:val="24"/>
                <w:szCs w:val="24"/>
              </w:rPr>
              <w:t>e-mail cím: polgarmester@nadap.hu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0E21BFF" w14:textId="23F44BF4" w:rsidR="00602986" w:rsidRPr="00602986" w:rsidRDefault="00602986" w:rsidP="00602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A0F87C" wp14:editId="16966D85">
                  <wp:extent cx="868680" cy="922020"/>
                  <wp:effectExtent l="0" t="0" r="7620" b="0"/>
                  <wp:docPr id="2" name="Kép 2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71042" w14:textId="77777777" w:rsidR="00602986" w:rsidRDefault="00602986" w:rsidP="00D0548A">
      <w:pPr>
        <w:pStyle w:val="Alcm"/>
        <w:spacing w:after="0"/>
        <w:jc w:val="left"/>
        <w:rPr>
          <w:rFonts w:ascii="Times New Roman" w:hAnsi="Times New Roman" w:cs="Times New Roman"/>
          <w:b/>
          <w:bCs/>
        </w:rPr>
      </w:pPr>
    </w:p>
    <w:p w14:paraId="7F834668" w14:textId="1B541A71" w:rsidR="00D0548A" w:rsidRDefault="00DE7CF3" w:rsidP="00D0548A">
      <w:pPr>
        <w:pStyle w:val="Alcm"/>
        <w:spacing w:after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D0548A">
        <w:rPr>
          <w:rFonts w:ascii="Times New Roman" w:hAnsi="Times New Roman" w:cs="Times New Roman"/>
          <w:b/>
          <w:bCs/>
        </w:rPr>
        <w:t xml:space="preserve">. napirend </w:t>
      </w:r>
      <w:r w:rsidR="00D0548A">
        <w:rPr>
          <w:rFonts w:ascii="Times New Roman" w:hAnsi="Times New Roman" w:cs="Times New Roman"/>
          <w:b/>
          <w:bCs/>
        </w:rPr>
        <w:tab/>
      </w:r>
      <w:r w:rsidR="00D0548A">
        <w:rPr>
          <w:rFonts w:ascii="Times New Roman" w:hAnsi="Times New Roman" w:cs="Times New Roman"/>
          <w:b/>
          <w:bCs/>
        </w:rPr>
        <w:tab/>
      </w:r>
      <w:r w:rsidR="00D0548A">
        <w:rPr>
          <w:rFonts w:ascii="Times New Roman" w:hAnsi="Times New Roman" w:cs="Times New Roman"/>
          <w:b/>
          <w:bCs/>
        </w:rPr>
        <w:tab/>
      </w:r>
      <w:r w:rsidR="00D0548A">
        <w:rPr>
          <w:rFonts w:ascii="Times New Roman" w:hAnsi="Times New Roman" w:cs="Times New Roman"/>
          <w:b/>
          <w:bCs/>
        </w:rPr>
        <w:tab/>
      </w:r>
      <w:r w:rsidR="00D0548A">
        <w:rPr>
          <w:rFonts w:ascii="Times New Roman" w:hAnsi="Times New Roman" w:cs="Times New Roman"/>
          <w:b/>
          <w:bCs/>
        </w:rPr>
        <w:tab/>
      </w:r>
      <w:r w:rsidR="00D0548A">
        <w:rPr>
          <w:rFonts w:ascii="Times New Roman" w:hAnsi="Times New Roman" w:cs="Times New Roman"/>
          <w:b/>
          <w:bCs/>
        </w:rPr>
        <w:tab/>
      </w:r>
      <w:proofErr w:type="gramStart"/>
      <w:r w:rsidR="00D0548A">
        <w:rPr>
          <w:rFonts w:ascii="Times New Roman" w:hAnsi="Times New Roman" w:cs="Times New Roman"/>
          <w:b/>
          <w:bCs/>
        </w:rPr>
        <w:tab/>
      </w:r>
      <w:r w:rsidR="00D17D02">
        <w:rPr>
          <w:rFonts w:ascii="Times New Roman" w:hAnsi="Times New Roman" w:cs="Times New Roman"/>
          <w:b/>
          <w:bCs/>
        </w:rPr>
        <w:t xml:space="preserve">  </w:t>
      </w:r>
      <w:r w:rsidR="00D0548A">
        <w:rPr>
          <w:rFonts w:ascii="Times New Roman" w:hAnsi="Times New Roman" w:cs="Times New Roman"/>
          <w:b/>
          <w:bCs/>
        </w:rPr>
        <w:t>Ügyszám</w:t>
      </w:r>
      <w:proofErr w:type="gramEnd"/>
      <w:r w:rsidR="00D0548A">
        <w:rPr>
          <w:rFonts w:ascii="Times New Roman" w:hAnsi="Times New Roman" w:cs="Times New Roman"/>
          <w:b/>
          <w:bCs/>
        </w:rPr>
        <w:t xml:space="preserve">: </w:t>
      </w:r>
    </w:p>
    <w:p w14:paraId="6A310B66" w14:textId="77777777" w:rsidR="00D0548A" w:rsidRDefault="00D0548A" w:rsidP="00D0548A">
      <w:pPr>
        <w:pStyle w:val="Alcm"/>
        <w:spacing w:after="0"/>
        <w:jc w:val="left"/>
        <w:rPr>
          <w:rFonts w:ascii="Times New Roman" w:hAnsi="Times New Roman" w:cs="Times New Roman"/>
          <w:b/>
          <w:bCs/>
        </w:rPr>
      </w:pPr>
    </w:p>
    <w:p w14:paraId="768F3F90" w14:textId="77777777" w:rsidR="00D0548A" w:rsidRDefault="00D0548A" w:rsidP="00D0548A">
      <w:pPr>
        <w:pStyle w:val="Alcm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ELŐTERJESZTÉS</w:t>
      </w:r>
    </w:p>
    <w:p w14:paraId="70866CA6" w14:textId="77777777" w:rsidR="00D0548A" w:rsidRDefault="00D0548A" w:rsidP="00D0548A">
      <w:pPr>
        <w:pStyle w:val="Alcm"/>
        <w:spacing w:after="0"/>
        <w:rPr>
          <w:rFonts w:ascii="Times New Roman" w:hAnsi="Times New Roman" w:cs="Times New Roman"/>
          <w:b/>
          <w:bCs/>
        </w:rPr>
      </w:pPr>
    </w:p>
    <w:p w14:paraId="70030786" w14:textId="77777777" w:rsidR="00D0548A" w:rsidRDefault="00D0548A" w:rsidP="00D0548A">
      <w:pPr>
        <w:pStyle w:val="Alcm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F449D2F" w14:textId="7D39E1AB" w:rsidR="00D0548A" w:rsidRDefault="00602986" w:rsidP="00E750A7">
      <w:pPr>
        <w:pStyle w:val="Alcm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Nadap</w:t>
      </w:r>
      <w:r w:rsidR="00D0548A">
        <w:rPr>
          <w:rFonts w:ascii="Times New Roman" w:hAnsi="Times New Roman" w:cs="Times New Roman"/>
          <w:b/>
          <w:bCs/>
        </w:rPr>
        <w:t xml:space="preserve"> Község Önkormányzat Képviselő-testületének és Pénzügyi Bizottságának 202</w:t>
      </w:r>
      <w:r w:rsidR="00D17D02">
        <w:rPr>
          <w:rFonts w:ascii="Times New Roman" w:hAnsi="Times New Roman" w:cs="Times New Roman"/>
          <w:b/>
          <w:bCs/>
        </w:rPr>
        <w:t>1</w:t>
      </w:r>
      <w:r w:rsidR="00D0548A">
        <w:rPr>
          <w:rFonts w:ascii="Times New Roman" w:hAnsi="Times New Roman" w:cs="Times New Roman"/>
          <w:b/>
          <w:bCs/>
        </w:rPr>
        <w:t xml:space="preserve">. </w:t>
      </w:r>
      <w:r w:rsidR="00DE7CF3">
        <w:rPr>
          <w:rFonts w:ascii="Times New Roman" w:hAnsi="Times New Roman" w:cs="Times New Roman"/>
          <w:b/>
          <w:bCs/>
        </w:rPr>
        <w:t xml:space="preserve">december </w:t>
      </w:r>
      <w:r>
        <w:rPr>
          <w:rFonts w:ascii="Times New Roman" w:hAnsi="Times New Roman" w:cs="Times New Roman"/>
          <w:b/>
          <w:bCs/>
        </w:rPr>
        <w:t>10-e</w:t>
      </w:r>
      <w:r w:rsidR="00D0548A">
        <w:rPr>
          <w:rFonts w:ascii="Times New Roman" w:hAnsi="Times New Roman" w:cs="Times New Roman"/>
          <w:b/>
          <w:bCs/>
        </w:rPr>
        <w:t>i rend</w:t>
      </w:r>
      <w:r w:rsidR="00DE7CF3">
        <w:rPr>
          <w:rFonts w:ascii="Times New Roman" w:hAnsi="Times New Roman" w:cs="Times New Roman"/>
          <w:b/>
          <w:bCs/>
        </w:rPr>
        <w:t>es</w:t>
      </w:r>
      <w:r w:rsidR="00D0548A">
        <w:rPr>
          <w:rFonts w:ascii="Times New Roman" w:hAnsi="Times New Roman" w:cs="Times New Roman"/>
          <w:b/>
          <w:bCs/>
        </w:rPr>
        <w:t xml:space="preserve"> nyilvános ülésére</w:t>
      </w:r>
    </w:p>
    <w:p w14:paraId="464EF781" w14:textId="77777777" w:rsidR="00D0548A" w:rsidRDefault="00D0548A" w:rsidP="00D054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DDBD" w14:textId="512B7F47" w:rsidR="00DE7CF3" w:rsidRPr="00602986" w:rsidRDefault="00D0548A" w:rsidP="00DE7CF3">
      <w:pPr>
        <w:pStyle w:val="Szvegtrzs"/>
        <w:spacing w:before="240" w:after="240"/>
        <w:rPr>
          <w:rFonts w:ascii="Times New Roman" w:hAnsi="Times New Roman" w:cs="Times New Roman"/>
        </w:rPr>
      </w:pPr>
      <w:r w:rsidRPr="00602986">
        <w:rPr>
          <w:rFonts w:ascii="Times New Roman" w:hAnsi="Times New Roman" w:cs="Times New Roman"/>
          <w:u w:val="single"/>
        </w:rPr>
        <w:t>Tárgy:</w:t>
      </w:r>
      <w:r w:rsidRPr="00602986">
        <w:rPr>
          <w:rFonts w:ascii="Times New Roman" w:hAnsi="Times New Roman" w:cs="Times New Roman"/>
        </w:rPr>
        <w:tab/>
        <w:t xml:space="preserve">Javaslat a </w:t>
      </w:r>
      <w:r w:rsidR="00DE7CF3" w:rsidRPr="00602986">
        <w:rPr>
          <w:rFonts w:ascii="Times New Roman" w:hAnsi="Times New Roman" w:cs="Times New Roman"/>
        </w:rPr>
        <w:t xml:space="preserve">helyi adókról szóló </w:t>
      </w:r>
      <w:r w:rsidR="00602986" w:rsidRPr="00602986">
        <w:rPr>
          <w:rFonts w:ascii="Times New Roman" w:hAnsi="Times New Roman" w:cs="Times New Roman"/>
        </w:rPr>
        <w:t>10/2021. (XI. 29.)</w:t>
      </w:r>
      <w:r w:rsidR="00602986" w:rsidRPr="00602986">
        <w:rPr>
          <w:rFonts w:ascii="Times New Roman" w:hAnsi="Times New Roman" w:cs="Times New Roman"/>
          <w:b/>
          <w:bCs/>
        </w:rPr>
        <w:t xml:space="preserve"> </w:t>
      </w:r>
      <w:r w:rsidR="00DE7CF3" w:rsidRPr="00602986">
        <w:rPr>
          <w:rFonts w:ascii="Times New Roman" w:hAnsi="Times New Roman" w:cs="Times New Roman"/>
        </w:rPr>
        <w:t xml:space="preserve">önkormányzati rendelet </w:t>
      </w:r>
      <w:r w:rsidR="00602986" w:rsidRPr="00602986">
        <w:rPr>
          <w:rFonts w:ascii="Times New Roman" w:hAnsi="Times New Roman" w:cs="Times New Roman"/>
        </w:rPr>
        <w:t>m</w:t>
      </w:r>
      <w:r w:rsidR="00DE7CF3" w:rsidRPr="00602986">
        <w:rPr>
          <w:rFonts w:ascii="Times New Roman" w:hAnsi="Times New Roman" w:cs="Times New Roman"/>
        </w:rPr>
        <w:t>ódosítására</w:t>
      </w:r>
    </w:p>
    <w:p w14:paraId="159CCB21" w14:textId="162F4364" w:rsidR="00D0548A" w:rsidRDefault="00D0548A" w:rsidP="00D05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ab/>
      </w:r>
      <w:r w:rsidR="00602986">
        <w:rPr>
          <w:rFonts w:ascii="Times New Roman" w:hAnsi="Times New Roman" w:cs="Times New Roman"/>
          <w:sz w:val="24"/>
          <w:szCs w:val="24"/>
          <w:lang w:eastAsia="hu-HU"/>
        </w:rPr>
        <w:t>Köteles Zoltán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B295FF8" w14:textId="77777777" w:rsidR="00D0548A" w:rsidRDefault="00D0548A" w:rsidP="00D0548A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3D5382AA" w14:textId="3B0EAB61" w:rsidR="00D0548A" w:rsidRDefault="00D0548A" w:rsidP="00D0548A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Készítette:</w:t>
      </w:r>
      <w:r>
        <w:rPr>
          <w:rFonts w:ascii="Times New Roman" w:hAnsi="Times New Roman" w:cs="Times New Roman"/>
          <w:sz w:val="24"/>
          <w:szCs w:val="24"/>
        </w:rPr>
        <w:tab/>
        <w:t xml:space="preserve">Szabóné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Ánosi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 jegyző</w:t>
      </w:r>
    </w:p>
    <w:p w14:paraId="47C877DE" w14:textId="77777777" w:rsidR="00D0548A" w:rsidRDefault="00D0548A" w:rsidP="00D0548A">
      <w:pPr>
        <w:pStyle w:val="Cmsor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14:paraId="70AB5DC1" w14:textId="333143D3" w:rsidR="00D0548A" w:rsidRDefault="00D0548A" w:rsidP="00D0548A">
      <w:pPr>
        <w:pStyle w:val="Cmsor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Előzetesen tárgyalja: </w:t>
      </w:r>
      <w:r w:rsidR="00602986">
        <w:rPr>
          <w:rFonts w:ascii="Times New Roman" w:hAnsi="Times New Roman" w:cs="Times New Roman"/>
          <w:b w:val="0"/>
          <w:bCs w:val="0"/>
          <w:sz w:val="24"/>
          <w:szCs w:val="24"/>
        </w:rPr>
        <w:t>Nadap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Község Önkormányzat Képviselő-testületének Pénzügyi Bizottsága</w:t>
      </w:r>
    </w:p>
    <w:p w14:paraId="7938BAB5" w14:textId="77777777" w:rsidR="00D0548A" w:rsidRDefault="00D0548A" w:rsidP="00D0548A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5FACDD" w14:textId="77777777" w:rsidR="00D0548A" w:rsidRDefault="00D0548A" w:rsidP="00D0548A">
      <w:pPr>
        <w:pStyle w:val="Szvegtrzs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előterjesztéssel kapcsolatos törvényességi észrevétel:</w:t>
      </w:r>
    </w:p>
    <w:p w14:paraId="41775E8C" w14:textId="77777777" w:rsidR="00D0548A" w:rsidRDefault="00D0548A" w:rsidP="00D0548A">
      <w:pPr>
        <w:pStyle w:val="Cmsor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  <w:t>x</w:t>
      </w:r>
    </w:p>
    <w:p w14:paraId="1B72E68C" w14:textId="77777777" w:rsidR="00D0548A" w:rsidRDefault="00D0548A" w:rsidP="00D0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normatív</w:t>
      </w:r>
    </w:p>
    <w:p w14:paraId="2203397D" w14:textId="77777777" w:rsidR="00D0548A" w:rsidRDefault="00D0548A" w:rsidP="00D0548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egyéb</w:t>
      </w:r>
    </w:p>
    <w:p w14:paraId="70C145D3" w14:textId="77777777" w:rsidR="00D0548A" w:rsidRDefault="00D0548A" w:rsidP="00D0548A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41A0B28D" w14:textId="77777777" w:rsidR="00D0548A" w:rsidRDefault="00D0548A" w:rsidP="00D0548A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döntéshez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egyszerű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EEB1A6" w14:textId="77777777" w:rsidR="00D0548A" w:rsidRDefault="00D0548A" w:rsidP="00D0548A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minősített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többség szükséges.</w:t>
      </w:r>
    </w:p>
    <w:p w14:paraId="7C2212C1" w14:textId="77777777" w:rsidR="00D0548A" w:rsidRDefault="00D0548A" w:rsidP="00D0548A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</w:p>
    <w:p w14:paraId="42367411" w14:textId="77777777" w:rsidR="00D0548A" w:rsidRDefault="00D0548A" w:rsidP="00D0548A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 a kifüggesztési helyszínen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közzétehető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E0F970E" w14:textId="77777777" w:rsidR="00D0548A" w:rsidRDefault="00D0548A" w:rsidP="00D0548A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7722B69F" w14:textId="77777777" w:rsidR="00D0548A" w:rsidRDefault="00D0548A" w:rsidP="00D0548A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14:paraId="09C4D6FE" w14:textId="77777777" w:rsidR="00D0548A" w:rsidRDefault="00D0548A" w:rsidP="00D0548A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</w:p>
    <w:p w14:paraId="5F789108" w14:textId="77777777" w:rsidR="00D0548A" w:rsidRDefault="00D0548A" w:rsidP="00D0548A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előterjesztést nyílt ülésen kell tárgyalni.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14:paraId="2F60DA0A" w14:textId="77777777" w:rsidR="00D0548A" w:rsidRDefault="00D0548A" w:rsidP="00D0548A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előterjesztést zárt ülésen kell tárgyalni.</w:t>
      </w:r>
    </w:p>
    <w:p w14:paraId="31998E52" w14:textId="77777777" w:rsidR="00D0548A" w:rsidRDefault="00D0548A" w:rsidP="00D0548A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zárt ülésen tárgyalható.</w:t>
      </w:r>
    </w:p>
    <w:p w14:paraId="6AF5ADB6" w14:textId="77777777" w:rsidR="00D0548A" w:rsidRDefault="00D0548A" w:rsidP="00D0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0476E29" w14:textId="77777777" w:rsidR="00D0548A" w:rsidRDefault="00D0548A" w:rsidP="00FC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E0528E2" w14:textId="77777777" w:rsidR="00D0548A" w:rsidRDefault="00D0548A" w:rsidP="00FC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121A6A8" w14:textId="77777777" w:rsidR="00D0548A" w:rsidRDefault="00D0548A" w:rsidP="00FC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1D1B8C1" w14:textId="77777777" w:rsidR="00D0548A" w:rsidRDefault="00D0548A" w:rsidP="00FC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0DD8A6" w14:textId="77777777" w:rsidR="00D0548A" w:rsidRPr="00D050E0" w:rsidRDefault="00D0548A" w:rsidP="003C2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0E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2C64648F" w14:textId="77777777" w:rsidR="00EB60BC" w:rsidRPr="00D050E0" w:rsidRDefault="00EB60BC" w:rsidP="003C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CE9A" w14:textId="032CAC21" w:rsidR="00B06FA3" w:rsidRDefault="00B06FA3" w:rsidP="003C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2021. november 2</w:t>
      </w:r>
      <w:r w:rsidR="006029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-ai ülésén </w:t>
      </w:r>
      <w:r w:rsidR="00602986">
        <w:rPr>
          <w:rFonts w:ascii="Times New Roman" w:hAnsi="Times New Roman" w:cs="Times New Roman"/>
        </w:rPr>
        <w:t>elfogadta Nadap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Képviselő-testületének a helyi adókról szóló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29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E0A8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(XI.2</w:t>
      </w:r>
      <w:r w:rsidR="008E0A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rendeletét</w:t>
      </w:r>
      <w:r w:rsidR="008E0A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2021. november 2</w:t>
      </w:r>
      <w:r w:rsidR="008E0A8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kihirdetésre került, </w:t>
      </w:r>
      <w:r w:rsidR="008E0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helyi adókkal kapcsolatos új rendelkezések (építményadó, iparűzési adó) </w:t>
      </w:r>
      <w:r>
        <w:rPr>
          <w:rFonts w:ascii="Times New Roman" w:hAnsi="Times New Roman" w:cs="Times New Roman"/>
          <w:sz w:val="24"/>
          <w:szCs w:val="24"/>
        </w:rPr>
        <w:t>2022. január 1-jén léptek volna hatályba.</w:t>
      </w:r>
    </w:p>
    <w:p w14:paraId="773EDD7B" w14:textId="77777777" w:rsidR="00B06FA3" w:rsidRDefault="00B06FA3" w:rsidP="003C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3BB55" w14:textId="441F4ACE" w:rsidR="00B06FA3" w:rsidRDefault="00B06FA3" w:rsidP="003C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 a koronavírus-világjárvány nemzetgazdaságot érintő hatásának enyhítése érdekében szükséges helyi adó intézkedésről szóló 535/2020. (XII. 1.) (a továbbiakban</w:t>
      </w:r>
      <w:r w:rsidR="00FD4E71">
        <w:rPr>
          <w:rFonts w:ascii="Times New Roman" w:hAnsi="Times New Roman" w:cs="Times New Roman"/>
          <w:sz w:val="24"/>
          <w:szCs w:val="24"/>
        </w:rPr>
        <w:t xml:space="preserve">: Korm.rend.) </w:t>
      </w:r>
      <w:r>
        <w:rPr>
          <w:rFonts w:ascii="Times New Roman" w:hAnsi="Times New Roman" w:cs="Times New Roman"/>
          <w:sz w:val="24"/>
          <w:szCs w:val="24"/>
        </w:rPr>
        <w:t>Korm. rendelet módosításáról szóló 641/2021.(XI.25.) Kormányrendelettel módosította a K</w:t>
      </w:r>
      <w:r w:rsidR="00FD4E71">
        <w:rPr>
          <w:rFonts w:ascii="Times New Roman" w:hAnsi="Times New Roman" w:cs="Times New Roman"/>
          <w:sz w:val="24"/>
          <w:szCs w:val="24"/>
        </w:rPr>
        <w:t>orm.rend-</w:t>
      </w:r>
      <w:proofErr w:type="spellStart"/>
      <w:r w:rsidR="00FD4E7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D4E71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14:paraId="5D1E07DA" w14:textId="77777777" w:rsidR="00FD4E71" w:rsidRDefault="00FD4E71" w:rsidP="003C26CC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A83A4" w14:textId="5EF0F619" w:rsidR="00FD4E71" w:rsidRPr="00FD4E71" w:rsidRDefault="00B06FA3" w:rsidP="003C26C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7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D4E71">
        <w:rPr>
          <w:rFonts w:ascii="Times New Roman" w:hAnsi="Times New Roman" w:cs="Times New Roman"/>
          <w:sz w:val="24"/>
          <w:szCs w:val="24"/>
        </w:rPr>
        <w:t xml:space="preserve">1. § </w:t>
      </w:r>
      <w:r w:rsidR="00FD4E71" w:rsidRPr="00FD4E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2021. évben végződő adóévben, valamint a 2022. évben végződő adóévben a helyi adó és a települési adó mértéke nem lehet magasabb, mint az ugyanazon helyi adónak, települési adónak a 2020. december 2. napján hatályos és alkalmazandó önkormányzati adórendeletben megállapított adómértéke.</w:t>
      </w:r>
    </w:p>
    <w:p w14:paraId="73A8DA9B" w14:textId="77777777" w:rsidR="00FD4E71" w:rsidRPr="00FD4E71" w:rsidRDefault="00FD4E71" w:rsidP="003C26C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önkormányzatnak a 2020. december 2. napján hatályos adórendelete szerinti adómentességet, adókedvezményt a 2021. évben végződő adóévben, valamint a 2022. évben végződő adóévben is biztosítania kell.</w:t>
      </w:r>
    </w:p>
    <w:p w14:paraId="2FD756B5" w14:textId="01A1FAC4" w:rsidR="00FD4E71" w:rsidRDefault="00FD4E71" w:rsidP="003C26C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települési önkormányzat a 2021. évre és a 2022. évre új helyi adót, új települési adót nem jogosult bevezetni.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</w:p>
    <w:p w14:paraId="3E1DEE58" w14:textId="1D4D8834" w:rsidR="00FD4E71" w:rsidRDefault="00FD4E71" w:rsidP="003C26C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7F098F" w14:textId="585BAABF" w:rsidR="00FD4E71" w:rsidRDefault="00FD4E71" w:rsidP="003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D1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Fentiekre tekintettel a</w:t>
      </w:r>
      <w:r w:rsidR="002D1CD1" w:rsidRPr="002D1CD1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2022. évre nem jogosult új helyi adót bevezetni, az adó mértékeket sem</w:t>
      </w:r>
      <w:r w:rsidRPr="002D1C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1CD1" w:rsidRPr="002D1CD1">
        <w:rPr>
          <w:rFonts w:ascii="Times New Roman" w:hAnsi="Times New Roman" w:cs="Times New Roman"/>
          <w:sz w:val="24"/>
          <w:szCs w:val="24"/>
        </w:rPr>
        <w:t>változtathatja meg és a kedvezményeket, mentességeket sem szűkítheti</w:t>
      </w:r>
      <w:r w:rsidR="002D1CD1">
        <w:rPr>
          <w:rFonts w:ascii="Times New Roman" w:hAnsi="Times New Roman" w:cs="Times New Roman"/>
          <w:sz w:val="24"/>
          <w:szCs w:val="24"/>
        </w:rPr>
        <w:t xml:space="preserve">, így a Képviselő-testület </w:t>
      </w:r>
      <w:r>
        <w:rPr>
          <w:rFonts w:ascii="Times New Roman" w:hAnsi="Times New Roman" w:cs="Times New Roman"/>
        </w:rPr>
        <w:t>1</w:t>
      </w:r>
      <w:r w:rsidR="008E0A8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/2021.(XI.2</w:t>
      </w:r>
      <w:r w:rsidR="008E0A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önkormányzati rendelet</w:t>
      </w:r>
      <w:r w:rsidR="002D1C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amely </w:t>
      </w:r>
      <w:r w:rsidR="008E0A8C">
        <w:rPr>
          <w:rFonts w:ascii="Times New Roman" w:hAnsi="Times New Roman" w:cs="Times New Roman"/>
          <w:sz w:val="24"/>
          <w:szCs w:val="24"/>
        </w:rPr>
        <w:t>többek közt új adónemeket vezetne be</w:t>
      </w:r>
      <w:r>
        <w:rPr>
          <w:rFonts w:ascii="Times New Roman" w:hAnsi="Times New Roman" w:cs="Times New Roman"/>
          <w:sz w:val="24"/>
          <w:szCs w:val="24"/>
        </w:rPr>
        <w:t>, nem léphet hatályba 202</w:t>
      </w:r>
      <w:r w:rsidR="002D1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január 1-jén. </w:t>
      </w:r>
    </w:p>
    <w:p w14:paraId="5A4F898D" w14:textId="385CDE42" w:rsidR="002D1CD1" w:rsidRDefault="002D1CD1" w:rsidP="003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7635D" w14:textId="194FFF8E" w:rsidR="002D1CD1" w:rsidRDefault="002D1CD1" w:rsidP="003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2 dolgot tehet</w:t>
      </w:r>
      <w:r w:rsidR="003C26CC">
        <w:rPr>
          <w:rFonts w:ascii="Times New Roman" w:hAnsi="Times New Roman" w:cs="Times New Roman"/>
          <w:sz w:val="24"/>
          <w:szCs w:val="24"/>
        </w:rPr>
        <w:t xml:space="preserve"> jogszerűen: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B2C31" w14:textId="7C30244E" w:rsidR="003C26CC" w:rsidRDefault="003C26CC" w:rsidP="003C26C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dönt az önkormányzati rendelet hatályba nem lépéséről, vagy</w:t>
      </w:r>
    </w:p>
    <w:p w14:paraId="7D2D21CE" w14:textId="4EB6BC79" w:rsidR="003C26CC" w:rsidRDefault="003C26CC" w:rsidP="003C26CC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eltérő időpontban – 2023.01.01. – lépteti hatályba a rendeletet.</w:t>
      </w:r>
    </w:p>
    <w:p w14:paraId="53693AD5" w14:textId="0B66F073" w:rsidR="003C26CC" w:rsidRPr="003C26CC" w:rsidRDefault="003C26CC" w:rsidP="003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2972" w14:textId="354A3304" w:rsidR="003C26CC" w:rsidRPr="003C26CC" w:rsidRDefault="003C26CC" w:rsidP="003C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CC">
        <w:rPr>
          <w:rFonts w:ascii="Times New Roman" w:hAnsi="Times New Roman" w:cs="Times New Roman"/>
          <w:sz w:val="24"/>
          <w:szCs w:val="24"/>
        </w:rPr>
        <w:t>Javaslom, hogy a Képviselő-testület módosítsa a 1</w:t>
      </w:r>
      <w:r w:rsidR="008E0A8C">
        <w:rPr>
          <w:rFonts w:ascii="Times New Roman" w:hAnsi="Times New Roman" w:cs="Times New Roman"/>
          <w:sz w:val="24"/>
          <w:szCs w:val="24"/>
        </w:rPr>
        <w:t>0</w:t>
      </w:r>
      <w:r w:rsidRPr="003C26CC">
        <w:rPr>
          <w:rFonts w:ascii="Times New Roman" w:hAnsi="Times New Roman" w:cs="Times New Roman"/>
          <w:sz w:val="24"/>
          <w:szCs w:val="24"/>
        </w:rPr>
        <w:t>/2021.(XI.2</w:t>
      </w:r>
      <w:r w:rsidR="008E0A8C">
        <w:rPr>
          <w:rFonts w:ascii="Times New Roman" w:hAnsi="Times New Roman" w:cs="Times New Roman"/>
          <w:sz w:val="24"/>
          <w:szCs w:val="24"/>
        </w:rPr>
        <w:t>9</w:t>
      </w:r>
      <w:r w:rsidRPr="003C26CC">
        <w:rPr>
          <w:rFonts w:ascii="Times New Roman" w:hAnsi="Times New Roman" w:cs="Times New Roman"/>
          <w:sz w:val="24"/>
          <w:szCs w:val="24"/>
        </w:rPr>
        <w:t>.) önkormányzati rendelet hatályba lépésének időpontját 202</w:t>
      </w:r>
      <w:r w:rsidR="006C7124">
        <w:rPr>
          <w:rFonts w:ascii="Times New Roman" w:hAnsi="Times New Roman" w:cs="Times New Roman"/>
          <w:sz w:val="24"/>
          <w:szCs w:val="24"/>
        </w:rPr>
        <w:t>3</w:t>
      </w:r>
      <w:r w:rsidRPr="003C26CC">
        <w:rPr>
          <w:rFonts w:ascii="Times New Roman" w:hAnsi="Times New Roman" w:cs="Times New Roman"/>
          <w:sz w:val="24"/>
          <w:szCs w:val="24"/>
        </w:rPr>
        <w:t>. január 1. napjára.</w:t>
      </w:r>
    </w:p>
    <w:p w14:paraId="426EF6DA" w14:textId="77777777" w:rsidR="00FD4E71" w:rsidRPr="00FD4E71" w:rsidRDefault="00FD4E71" w:rsidP="003C26C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FFF6119" w14:textId="2CE9EE9F" w:rsidR="001A60B4" w:rsidRDefault="009B6B7E" w:rsidP="003C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tekintettel </w:t>
      </w:r>
      <w:r w:rsid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adókról szóló önkormányzati rendelet módosításával kapcsolatosan </w:t>
      </w:r>
      <w:r w:rsidRPr="009B6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rendelet-tervezetet terjesztem a </w:t>
      </w:r>
      <w:r w:rsid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elé</w:t>
      </w:r>
      <w:r w:rsidR="00F44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elfogadásra</w:t>
      </w:r>
      <w:r w:rsid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FA6E29D" w14:textId="77777777" w:rsidR="001A60B4" w:rsidRDefault="001A60B4" w:rsidP="003C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E8BD5" w14:textId="7A93F053" w:rsidR="001A60B4" w:rsidRPr="001A60B4" w:rsidRDefault="001A60B4" w:rsidP="003C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Kérem a Pénzügyi Bizottságot, hogy elfogadásra javasolja, a Képviselő-testületet, hogy fogadja el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C26C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rendelettervezetet.</w:t>
      </w:r>
    </w:p>
    <w:p w14:paraId="2B2A813F" w14:textId="18AD1EE3" w:rsidR="001A60B4" w:rsidRPr="001A60B4" w:rsidRDefault="001A60B4" w:rsidP="003C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BABCB8" w14:textId="77777777" w:rsidR="003C26CC" w:rsidRDefault="003C26CC" w:rsidP="003C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86AB81" w14:textId="7258B094" w:rsidR="001A60B4" w:rsidRPr="001A60B4" w:rsidRDefault="008E0A8C" w:rsidP="003C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Nadap</w:t>
      </w:r>
      <w:r w:rsidR="001A60B4"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>, 202</w:t>
      </w:r>
      <w:r w:rsidR="008E200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A60B4"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8E20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 </w:t>
      </w:r>
      <w:r w:rsidR="003C26CC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1A60B4"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14:paraId="6BB4E1E5" w14:textId="77777777" w:rsidR="001A60B4" w:rsidRPr="001A60B4" w:rsidRDefault="001A60B4" w:rsidP="003C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Tisztelettel: </w:t>
      </w:r>
    </w:p>
    <w:p w14:paraId="6115C9B4" w14:textId="50787977" w:rsidR="001A60B4" w:rsidRPr="001A60B4" w:rsidRDefault="008E0A8C" w:rsidP="003C26C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Zoltán</w:t>
      </w:r>
    </w:p>
    <w:p w14:paraId="77E7B34D" w14:textId="4EF38CBA" w:rsidR="001A60B4" w:rsidRPr="001A60B4" w:rsidRDefault="001A60B4" w:rsidP="003C26C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polgármester</w:t>
      </w:r>
    </w:p>
    <w:p w14:paraId="5B5591D5" w14:textId="77777777" w:rsidR="00F449F5" w:rsidRDefault="00F449F5" w:rsidP="006B512A">
      <w:pPr>
        <w:spacing w:after="80" w:line="240" w:lineRule="auto"/>
        <w:jc w:val="center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84FC590" w14:textId="77777777" w:rsidR="003C26CC" w:rsidRDefault="003C26CC" w:rsidP="006B512A">
      <w:pPr>
        <w:spacing w:after="80" w:line="240" w:lineRule="auto"/>
        <w:jc w:val="center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149285B" w14:textId="77777777" w:rsidR="003C26CC" w:rsidRDefault="003C26CC" w:rsidP="006B512A">
      <w:pPr>
        <w:spacing w:after="80" w:line="240" w:lineRule="auto"/>
        <w:jc w:val="center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1669A11F" w14:textId="0E9DEA87" w:rsidR="006B512A" w:rsidRDefault="006B512A" w:rsidP="006B512A">
      <w:pPr>
        <w:spacing w:after="80" w:line="240" w:lineRule="auto"/>
        <w:jc w:val="center"/>
        <w:rPr>
          <w:rFonts w:ascii="Times" w:eastAsia="Times New Roman" w:hAnsi="Times" w:cs="Times"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sz w:val="24"/>
          <w:szCs w:val="24"/>
          <w:lang w:eastAsia="hu-HU"/>
        </w:rPr>
        <w:lastRenderedPageBreak/>
        <w:t>Határozati javaslat</w:t>
      </w:r>
    </w:p>
    <w:p w14:paraId="3124569F" w14:textId="4598ACA5" w:rsidR="00F449F5" w:rsidRDefault="008E0A8C" w:rsidP="006B5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Nadap</w:t>
      </w:r>
      <w:r w:rsidR="006B512A">
        <w:rPr>
          <w:rFonts w:ascii="Times New Roman" w:hAnsi="Times New Roman"/>
          <w:sz w:val="24"/>
          <w:szCs w:val="24"/>
        </w:rPr>
        <w:t xml:space="preserve"> Község Önkormányzat</w:t>
      </w:r>
      <w:r w:rsidR="00F449F5">
        <w:rPr>
          <w:rFonts w:ascii="Times New Roman" w:hAnsi="Times New Roman"/>
          <w:sz w:val="24"/>
          <w:szCs w:val="24"/>
        </w:rPr>
        <w:t xml:space="preserve"> </w:t>
      </w:r>
      <w:r w:rsidR="006B512A">
        <w:rPr>
          <w:rFonts w:ascii="Times New Roman" w:hAnsi="Times New Roman"/>
          <w:sz w:val="24"/>
          <w:szCs w:val="24"/>
        </w:rPr>
        <w:t xml:space="preserve">Képviselő-testülete </w:t>
      </w:r>
    </w:p>
    <w:p w14:paraId="3A15A585" w14:textId="0D2416FA" w:rsidR="006B512A" w:rsidRDefault="006B512A" w:rsidP="006B5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Pénzügyi Bizottságának</w:t>
      </w:r>
    </w:p>
    <w:p w14:paraId="6B7BA85F" w14:textId="62ABDDF8" w:rsidR="006B512A" w:rsidRDefault="006B512A" w:rsidP="006B5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/202</w:t>
      </w:r>
      <w:r w:rsidR="008E20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.(XI</w:t>
      </w:r>
      <w:r w:rsidR="003C26CC">
        <w:rPr>
          <w:rFonts w:ascii="Times New Roman" w:hAnsi="Times New Roman"/>
          <w:sz w:val="24"/>
          <w:szCs w:val="24"/>
        </w:rPr>
        <w:t>I.</w:t>
      </w:r>
      <w:r w:rsidR="008E0A8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.)</w:t>
      </w:r>
    </w:p>
    <w:p w14:paraId="01F7222D" w14:textId="77777777" w:rsidR="006B512A" w:rsidRDefault="006B512A" w:rsidP="006B5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határozata</w:t>
      </w:r>
    </w:p>
    <w:p w14:paraId="00E6CDED" w14:textId="77777777" w:rsidR="006B512A" w:rsidRDefault="006B512A" w:rsidP="006B5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76ABB5" w14:textId="622DC1A4" w:rsidR="006B512A" w:rsidRDefault="006B512A" w:rsidP="006B51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adókról szóló rendelet módosításáról</w:t>
      </w:r>
    </w:p>
    <w:p w14:paraId="6CA01330" w14:textId="6F387EF9" w:rsidR="006B512A" w:rsidRPr="006B512A" w:rsidRDefault="008E0A8C" w:rsidP="006B512A">
      <w:pPr>
        <w:spacing w:after="0" w:line="240" w:lineRule="auto"/>
        <w:jc w:val="both"/>
        <w:rPr>
          <w:rStyle w:val="Kiemels2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="006B512A">
        <w:rPr>
          <w:rFonts w:ascii="Times New Roman" w:hAnsi="Times New Roman" w:cs="Times New Roman"/>
          <w:sz w:val="24"/>
          <w:szCs w:val="24"/>
        </w:rPr>
        <w:t xml:space="preserve"> Község Önkormányzat Képviselő-testületének Pénzügyi Bizottsága javasolja a Képviselő-testületnek a helyi adókról szóló önkormányzati rendelet módosításáról szóló rendelet-</w:t>
      </w:r>
      <w:r w:rsidR="006B512A" w:rsidRPr="006B512A">
        <w:rPr>
          <w:rStyle w:val="Kiemels2"/>
          <w:b w:val="0"/>
          <w:bCs w:val="0"/>
          <w:sz w:val="24"/>
          <w:szCs w:val="24"/>
        </w:rPr>
        <w:t xml:space="preserve">tervezet elfogadását az előterjesztésben foglaltaknak megfelelően.  </w:t>
      </w:r>
    </w:p>
    <w:p w14:paraId="7013F93C" w14:textId="77777777" w:rsidR="006B512A" w:rsidRDefault="006B512A" w:rsidP="006B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0CF8FB" w14:textId="11A480B5" w:rsidR="006B512A" w:rsidRDefault="006B512A" w:rsidP="006B51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határozat végrehajtásáért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8C">
        <w:rPr>
          <w:rFonts w:ascii="Times New Roman" w:hAnsi="Times New Roman" w:cs="Times New Roman"/>
          <w:sz w:val="24"/>
          <w:szCs w:val="24"/>
        </w:rPr>
        <w:t>Bakos</w:t>
      </w:r>
      <w:proofErr w:type="gramEnd"/>
      <w:r w:rsidR="008E0A8C"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 a Pénzügyi Bizottság elnöke</w:t>
      </w:r>
    </w:p>
    <w:p w14:paraId="10B8A401" w14:textId="77777777" w:rsidR="006B512A" w:rsidRDefault="006B512A" w:rsidP="006B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határozat végrehajtásának határideje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azonnali</w:t>
      </w:r>
    </w:p>
    <w:p w14:paraId="167886A5" w14:textId="77777777" w:rsidR="006B512A" w:rsidRDefault="006B512A" w:rsidP="006B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4E08" w14:textId="28D217F9" w:rsidR="001A60B4" w:rsidRDefault="001A60B4" w:rsidP="00A13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14:paraId="2A1E77FD" w14:textId="77777777" w:rsidR="00A13DFB" w:rsidRDefault="00A13DFB" w:rsidP="00FC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87964438"/>
    </w:p>
    <w:p w14:paraId="76A582B8" w14:textId="75DC93C9" w:rsidR="00D0548A" w:rsidRPr="00A13DFB" w:rsidRDefault="00F449F5" w:rsidP="0067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13D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  <w:r w:rsidR="006B512A" w:rsidRPr="00A13D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endelet-tervezet</w:t>
      </w:r>
    </w:p>
    <w:p w14:paraId="7A2977C8" w14:textId="77777777" w:rsidR="006B512A" w:rsidRDefault="006B512A" w:rsidP="0067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646C9A" w14:textId="669EBFFE" w:rsidR="00186999" w:rsidRPr="00186999" w:rsidRDefault="008E0A8C" w:rsidP="00672323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Nadap</w:t>
      </w:r>
      <w:r w:rsidR="008147E5" w:rsidRPr="00186999">
        <w:rPr>
          <w:rFonts w:ascii="Times New Roman" w:hAnsi="Times New Roman" w:cs="Times New Roman"/>
          <w:sz w:val="24"/>
          <w:szCs w:val="24"/>
          <w:lang w:eastAsia="hu-HU"/>
        </w:rPr>
        <w:t xml:space="preserve"> Község Önkormányzat Képviselő-testület</w:t>
      </w:r>
      <w:r w:rsidR="00FC7B44" w:rsidRPr="00186999">
        <w:rPr>
          <w:rFonts w:ascii="Times New Roman" w:hAnsi="Times New Roman" w:cs="Times New Roman"/>
          <w:sz w:val="24"/>
          <w:szCs w:val="24"/>
          <w:lang w:eastAsia="hu-HU"/>
        </w:rPr>
        <w:t xml:space="preserve">ének   </w:t>
      </w:r>
      <w:r w:rsidR="008147E5" w:rsidRPr="00186999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8E2006" w:rsidRPr="00186999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8147E5" w:rsidRPr="00186999">
        <w:rPr>
          <w:rFonts w:ascii="Times New Roman" w:hAnsi="Times New Roman" w:cs="Times New Roman"/>
          <w:sz w:val="24"/>
          <w:szCs w:val="24"/>
          <w:lang w:eastAsia="hu-HU"/>
        </w:rPr>
        <w:t>. (</w:t>
      </w:r>
      <w:proofErr w:type="gramStart"/>
      <w:r w:rsidR="008147E5" w:rsidRPr="00186999">
        <w:rPr>
          <w:rFonts w:ascii="Times New Roman" w:hAnsi="Times New Roman" w:cs="Times New Roman"/>
          <w:sz w:val="24"/>
          <w:szCs w:val="24"/>
          <w:lang w:eastAsia="hu-HU"/>
        </w:rPr>
        <w:t>X</w:t>
      </w:r>
      <w:r w:rsidR="008E2006" w:rsidRPr="00186999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186999" w:rsidRPr="00186999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8147E5" w:rsidRPr="00186999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8147E5" w:rsidRPr="00186999">
        <w:rPr>
          <w:rFonts w:ascii="Times New Roman" w:hAnsi="Times New Roman" w:cs="Times New Roman"/>
          <w:sz w:val="24"/>
          <w:szCs w:val="24"/>
          <w:lang w:eastAsia="hu-HU"/>
        </w:rPr>
        <w:t xml:space="preserve">) önkormányzati rendelete a helyi adókról szóló </w:t>
      </w:r>
      <w:r w:rsidR="00186999" w:rsidRPr="00186999">
        <w:rPr>
          <w:rFonts w:ascii="Times New Roman" w:hAnsi="Times New Roman" w:cs="Times New Roman"/>
          <w:sz w:val="24"/>
          <w:szCs w:val="24"/>
        </w:rPr>
        <w:t>1</w:t>
      </w:r>
      <w:r w:rsidR="005E3BC4">
        <w:rPr>
          <w:rFonts w:ascii="Times New Roman" w:hAnsi="Times New Roman" w:cs="Times New Roman"/>
          <w:sz w:val="24"/>
          <w:szCs w:val="24"/>
        </w:rPr>
        <w:t>0</w:t>
      </w:r>
      <w:r w:rsidR="00186999" w:rsidRPr="00186999">
        <w:rPr>
          <w:rFonts w:ascii="Times New Roman" w:hAnsi="Times New Roman" w:cs="Times New Roman"/>
          <w:sz w:val="24"/>
          <w:szCs w:val="24"/>
        </w:rPr>
        <w:t>/2021.(XI.2</w:t>
      </w:r>
      <w:r w:rsidR="005E3BC4">
        <w:rPr>
          <w:rFonts w:ascii="Times New Roman" w:hAnsi="Times New Roman" w:cs="Times New Roman"/>
          <w:sz w:val="24"/>
          <w:szCs w:val="24"/>
        </w:rPr>
        <w:t>9</w:t>
      </w:r>
      <w:r w:rsidR="00186999" w:rsidRPr="00186999">
        <w:rPr>
          <w:rFonts w:ascii="Times New Roman" w:hAnsi="Times New Roman" w:cs="Times New Roman"/>
          <w:sz w:val="24"/>
          <w:szCs w:val="24"/>
        </w:rPr>
        <w:t>.) önkormányzati rendelet mód</w:t>
      </w:r>
      <w:r w:rsidR="00186999">
        <w:rPr>
          <w:rFonts w:ascii="Times New Roman" w:hAnsi="Times New Roman" w:cs="Times New Roman"/>
          <w:sz w:val="24"/>
          <w:szCs w:val="24"/>
        </w:rPr>
        <w:t>o</w:t>
      </w:r>
      <w:r w:rsidR="00186999" w:rsidRPr="00186999">
        <w:rPr>
          <w:rFonts w:ascii="Times New Roman" w:hAnsi="Times New Roman" w:cs="Times New Roman"/>
          <w:sz w:val="24"/>
          <w:szCs w:val="24"/>
        </w:rPr>
        <w:t>sításáról</w:t>
      </w:r>
    </w:p>
    <w:p w14:paraId="5B74D2F2" w14:textId="3BBB12F3" w:rsidR="008147E5" w:rsidRPr="00423D16" w:rsidRDefault="005E3BC4" w:rsidP="0081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Nadap</w:t>
      </w:r>
      <w:r w:rsidR="008147E5" w:rsidRPr="00FC7B44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 xml:space="preserve"> Községi Önkormányzat Képviselő-testülete a helyi adókról szóló 1990. évi C. törvény 1.§ (1) bekezdésében kapott felhatalmazás alapján, Magyarország Alaptörvényének 32. cikk (1) bekezdés h) pontjában meghatározott feladatkörében eljárva a következőket </w:t>
      </w:r>
      <w:r w:rsidR="008147E5" w:rsidRPr="00423D16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rendeli el:</w:t>
      </w:r>
    </w:p>
    <w:p w14:paraId="60CB3CEC" w14:textId="51D9593A" w:rsidR="00EE5CAA" w:rsidRPr="00423D16" w:rsidRDefault="008147E5" w:rsidP="00EE5CAA">
      <w:pPr>
        <w:pStyle w:val="Szvegtrzs"/>
        <w:spacing w:after="0"/>
        <w:jc w:val="both"/>
        <w:rPr>
          <w:rFonts w:ascii="Times New Roman" w:hAnsi="Times New Roman" w:cs="Times New Roman"/>
        </w:rPr>
      </w:pPr>
      <w:r w:rsidRPr="00423D16">
        <w:rPr>
          <w:rFonts w:ascii="Times New Roman" w:hAnsi="Times New Roman" w:cs="Times New Roman"/>
          <w:b/>
          <w:bCs/>
          <w:lang w:eastAsia="hu-HU"/>
        </w:rPr>
        <w:t>1.§</w:t>
      </w:r>
      <w:r w:rsidRPr="00423D16">
        <w:rPr>
          <w:rFonts w:ascii="Times New Roman" w:hAnsi="Times New Roman" w:cs="Times New Roman"/>
          <w:lang w:eastAsia="hu-HU"/>
        </w:rPr>
        <w:t xml:space="preserve"> </w:t>
      </w:r>
      <w:r w:rsidR="005E3BC4">
        <w:rPr>
          <w:rFonts w:ascii="Times New Roman" w:hAnsi="Times New Roman" w:cs="Times New Roman"/>
        </w:rPr>
        <w:t>Nadap</w:t>
      </w:r>
      <w:r w:rsidR="00EE5CAA" w:rsidRPr="00423D16">
        <w:rPr>
          <w:rFonts w:ascii="Times New Roman" w:hAnsi="Times New Roman" w:cs="Times New Roman"/>
        </w:rPr>
        <w:t xml:space="preserve"> </w:t>
      </w:r>
      <w:r w:rsidR="00186999" w:rsidRPr="00423D16">
        <w:rPr>
          <w:rFonts w:ascii="Times New Roman" w:hAnsi="Times New Roman" w:cs="Times New Roman"/>
        </w:rPr>
        <w:t>K</w:t>
      </w:r>
      <w:r w:rsidR="00EE5CAA" w:rsidRPr="00423D16">
        <w:rPr>
          <w:rFonts w:ascii="Times New Roman" w:hAnsi="Times New Roman" w:cs="Times New Roman"/>
        </w:rPr>
        <w:t xml:space="preserve">özség </w:t>
      </w:r>
      <w:r w:rsidR="00186999" w:rsidRPr="00423D16">
        <w:rPr>
          <w:rFonts w:ascii="Times New Roman" w:hAnsi="Times New Roman" w:cs="Times New Roman"/>
        </w:rPr>
        <w:t>Önkormányzat K</w:t>
      </w:r>
      <w:r w:rsidR="00EE5CAA" w:rsidRPr="00423D16">
        <w:rPr>
          <w:rFonts w:ascii="Times New Roman" w:hAnsi="Times New Roman" w:cs="Times New Roman"/>
        </w:rPr>
        <w:t xml:space="preserve">épviselő testületének </w:t>
      </w:r>
      <w:r w:rsidR="00186999" w:rsidRPr="00423D16">
        <w:rPr>
          <w:rFonts w:ascii="Times New Roman" w:hAnsi="Times New Roman" w:cs="Times New Roman"/>
        </w:rPr>
        <w:t>a helyi adókról szóló 1</w:t>
      </w:r>
      <w:r w:rsidR="005E3BC4">
        <w:rPr>
          <w:rFonts w:ascii="Times New Roman" w:hAnsi="Times New Roman" w:cs="Times New Roman"/>
        </w:rPr>
        <w:t>0</w:t>
      </w:r>
      <w:r w:rsidR="00186999" w:rsidRPr="00423D16">
        <w:rPr>
          <w:rFonts w:ascii="Times New Roman" w:hAnsi="Times New Roman" w:cs="Times New Roman"/>
        </w:rPr>
        <w:t>/2021.(XI.2</w:t>
      </w:r>
      <w:r w:rsidR="005E3BC4">
        <w:rPr>
          <w:rFonts w:ascii="Times New Roman" w:hAnsi="Times New Roman" w:cs="Times New Roman"/>
        </w:rPr>
        <w:t>9</w:t>
      </w:r>
      <w:r w:rsidR="00186999" w:rsidRPr="00423D16">
        <w:rPr>
          <w:rFonts w:ascii="Times New Roman" w:hAnsi="Times New Roman" w:cs="Times New Roman"/>
        </w:rPr>
        <w:t xml:space="preserve">.) önkormányzati rendelete </w:t>
      </w:r>
      <w:r w:rsidR="00520B7B">
        <w:rPr>
          <w:rFonts w:ascii="Times New Roman" w:hAnsi="Times New Roman" w:cs="Times New Roman"/>
        </w:rPr>
        <w:t>14</w:t>
      </w:r>
      <w:r w:rsidR="00186999" w:rsidRPr="00423D16">
        <w:rPr>
          <w:rFonts w:ascii="Times New Roman" w:hAnsi="Times New Roman" w:cs="Times New Roman"/>
        </w:rPr>
        <w:t xml:space="preserve">.§-a helyébe a </w:t>
      </w:r>
      <w:r w:rsidR="00EE5CAA" w:rsidRPr="00423D16">
        <w:rPr>
          <w:rFonts w:ascii="Times New Roman" w:hAnsi="Times New Roman" w:cs="Times New Roman"/>
        </w:rPr>
        <w:t>következő rendelkezés lép:</w:t>
      </w:r>
    </w:p>
    <w:p w14:paraId="5FD92F9B" w14:textId="4FAA9F2D" w:rsidR="00423D16" w:rsidRPr="00423D16" w:rsidRDefault="00EE5CAA" w:rsidP="00672323">
      <w:pPr>
        <w:pStyle w:val="Szvegtrzs"/>
        <w:spacing w:before="240" w:after="240"/>
        <w:rPr>
          <w:rFonts w:ascii="Times New Roman" w:hAnsi="Times New Roman" w:cs="Times New Roman"/>
        </w:rPr>
      </w:pPr>
      <w:r w:rsidRPr="00520B7B">
        <w:rPr>
          <w:rFonts w:ascii="Times New Roman" w:hAnsi="Times New Roman" w:cs="Times New Roman"/>
        </w:rPr>
        <w:t>„</w:t>
      </w:r>
      <w:r w:rsidR="00520B7B" w:rsidRPr="00520B7B">
        <w:rPr>
          <w:rFonts w:ascii="Times New Roman" w:hAnsi="Times New Roman" w:cs="Times New Roman"/>
        </w:rPr>
        <w:t>14</w:t>
      </w:r>
      <w:r w:rsidRPr="00520B7B">
        <w:rPr>
          <w:rFonts w:ascii="Times New Roman" w:hAnsi="Times New Roman" w:cs="Times New Roman"/>
        </w:rPr>
        <w:t>. §</w:t>
      </w:r>
      <w:r w:rsidR="00672323">
        <w:rPr>
          <w:rFonts w:ascii="Times New Roman" w:hAnsi="Times New Roman" w:cs="Times New Roman"/>
          <w:b/>
          <w:bCs/>
        </w:rPr>
        <w:t xml:space="preserve"> </w:t>
      </w:r>
      <w:r w:rsidR="00423D16" w:rsidRPr="00423D16">
        <w:rPr>
          <w:rFonts w:ascii="Times New Roman" w:hAnsi="Times New Roman" w:cs="Times New Roman"/>
        </w:rPr>
        <w:t>Ez a rendelet 2023. január 1-jén lép hatályba</w:t>
      </w:r>
      <w:r w:rsidR="00520B7B">
        <w:rPr>
          <w:rFonts w:ascii="Times New Roman" w:hAnsi="Times New Roman" w:cs="Times New Roman"/>
        </w:rPr>
        <w:t>.</w:t>
      </w:r>
      <w:r w:rsidR="00423D16" w:rsidRPr="00423D16">
        <w:rPr>
          <w:rFonts w:ascii="Times New Roman" w:hAnsi="Times New Roman" w:cs="Times New Roman"/>
        </w:rPr>
        <w:t>”</w:t>
      </w:r>
    </w:p>
    <w:p w14:paraId="66B5DB51" w14:textId="2C1B9F28" w:rsidR="00423D16" w:rsidRDefault="00672323" w:rsidP="00423D16">
      <w:pPr>
        <w:pStyle w:val="Szvegtrzs"/>
        <w:spacing w:after="0"/>
        <w:jc w:val="both"/>
      </w:pPr>
      <w:r w:rsidRPr="00542C74">
        <w:rPr>
          <w:rFonts w:ascii="Times New Roman" w:hAnsi="Times New Roman" w:cs="Times New Roman"/>
          <w:b/>
          <w:bCs/>
        </w:rPr>
        <w:t>2.§</w:t>
      </w:r>
      <w:r w:rsidRPr="00672323">
        <w:rPr>
          <w:rFonts w:ascii="Times New Roman" w:hAnsi="Times New Roman" w:cs="Times New Roman"/>
        </w:rPr>
        <w:t xml:space="preserve"> Ez a rendelet 2022. január 1-jén lép hatályba</w:t>
      </w:r>
      <w:r w:rsidR="00520B7B">
        <w:rPr>
          <w:rFonts w:ascii="Times New Roman" w:hAnsi="Times New Roman" w:cs="Times New Roman"/>
        </w:rPr>
        <w:t xml:space="preserve">. </w:t>
      </w:r>
    </w:p>
    <w:p w14:paraId="36FF4F6F" w14:textId="77777777" w:rsidR="00F449F5" w:rsidRDefault="00F449F5" w:rsidP="00437C70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108"/>
        <w:gridCol w:w="1800"/>
        <w:gridCol w:w="3404"/>
        <w:gridCol w:w="234"/>
      </w:tblGrid>
      <w:tr w:rsidR="00437C70" w14:paraId="60A17B8D" w14:textId="77777777" w:rsidTr="00437C70">
        <w:trPr>
          <w:tblCellSpacing w:w="0" w:type="dxa"/>
        </w:trPr>
        <w:tc>
          <w:tcPr>
            <w:tcW w:w="540" w:type="dxa"/>
            <w:vAlign w:val="center"/>
            <w:hideMark/>
          </w:tcPr>
          <w:p w14:paraId="46E3DFA4" w14:textId="77777777" w:rsidR="00437C70" w:rsidRDefault="00437C70">
            <w:pPr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3150" w:type="dxa"/>
            <w:vAlign w:val="center"/>
            <w:hideMark/>
          </w:tcPr>
          <w:p w14:paraId="2F075F43" w14:textId="691F8C81" w:rsidR="00437C70" w:rsidRDefault="00520B7B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Köteles Zoltán</w:t>
            </w:r>
          </w:p>
        </w:tc>
        <w:tc>
          <w:tcPr>
            <w:tcW w:w="1845" w:type="dxa"/>
            <w:vAlign w:val="center"/>
            <w:hideMark/>
          </w:tcPr>
          <w:p w14:paraId="48DE4829" w14:textId="77777777" w:rsidR="00437C70" w:rsidRDefault="0043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5" w:type="dxa"/>
            <w:vAlign w:val="center"/>
            <w:hideMark/>
          </w:tcPr>
          <w:p w14:paraId="128316ED" w14:textId="77777777" w:rsidR="00437C70" w:rsidRDefault="00437C7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</w:t>
            </w:r>
          </w:p>
        </w:tc>
        <w:tc>
          <w:tcPr>
            <w:tcW w:w="240" w:type="dxa"/>
            <w:vAlign w:val="center"/>
            <w:hideMark/>
          </w:tcPr>
          <w:p w14:paraId="4A134742" w14:textId="77777777" w:rsidR="00437C70" w:rsidRDefault="0043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37C70" w14:paraId="61FF5951" w14:textId="77777777" w:rsidTr="00437C70">
        <w:trPr>
          <w:tblCellSpacing w:w="0" w:type="dxa"/>
        </w:trPr>
        <w:tc>
          <w:tcPr>
            <w:tcW w:w="540" w:type="dxa"/>
            <w:vAlign w:val="center"/>
            <w:hideMark/>
          </w:tcPr>
          <w:p w14:paraId="2E0DC27D" w14:textId="77777777" w:rsidR="00437C70" w:rsidRDefault="00437C70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50" w:type="dxa"/>
            <w:vAlign w:val="center"/>
            <w:hideMark/>
          </w:tcPr>
          <w:p w14:paraId="60EB0F53" w14:textId="77777777" w:rsidR="00437C70" w:rsidRDefault="00437C7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1845" w:type="dxa"/>
            <w:vAlign w:val="center"/>
            <w:hideMark/>
          </w:tcPr>
          <w:p w14:paraId="34B7BBCB" w14:textId="77777777" w:rsidR="00437C70" w:rsidRDefault="0043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5" w:type="dxa"/>
            <w:vAlign w:val="center"/>
            <w:hideMark/>
          </w:tcPr>
          <w:p w14:paraId="07AC3005" w14:textId="77777777" w:rsidR="00437C70" w:rsidRDefault="00437C7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  <w:tc>
          <w:tcPr>
            <w:tcW w:w="240" w:type="dxa"/>
            <w:vAlign w:val="center"/>
            <w:hideMark/>
          </w:tcPr>
          <w:p w14:paraId="73BAD80D" w14:textId="77777777" w:rsidR="00437C70" w:rsidRDefault="0043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C12562A" w14:textId="77777777" w:rsidR="00437C70" w:rsidRDefault="00437C70" w:rsidP="00437C70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68045A7" w14:textId="77777777" w:rsidR="00437C70" w:rsidRDefault="00437C70" w:rsidP="00437C70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1FCDA95" w14:textId="77777777" w:rsidR="00437C70" w:rsidRDefault="00437C70" w:rsidP="00437C70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A rendeletet a mai napon kihirdettem:</w:t>
      </w:r>
    </w:p>
    <w:p w14:paraId="5274056B" w14:textId="64783047" w:rsidR="00437C70" w:rsidRDefault="00520B7B" w:rsidP="00D93931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Nadap</w:t>
      </w:r>
      <w:r w:rsidR="00437C70">
        <w:rPr>
          <w:rFonts w:ascii="Times" w:eastAsia="Times New Roman" w:hAnsi="Times" w:cs="Times"/>
          <w:sz w:val="24"/>
          <w:szCs w:val="24"/>
          <w:lang w:eastAsia="hu-HU"/>
        </w:rPr>
        <w:t>, 202</w:t>
      </w:r>
      <w:r w:rsidR="008E2006">
        <w:rPr>
          <w:rFonts w:ascii="Times" w:eastAsia="Times New Roman" w:hAnsi="Times" w:cs="Times"/>
          <w:sz w:val="24"/>
          <w:szCs w:val="24"/>
          <w:lang w:eastAsia="hu-HU"/>
        </w:rPr>
        <w:t>1</w:t>
      </w:r>
      <w:r w:rsidR="00437C70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proofErr w:type="gramStart"/>
      <w:r w:rsidR="00423D16">
        <w:rPr>
          <w:rFonts w:ascii="Times" w:eastAsia="Times New Roman" w:hAnsi="Times" w:cs="Times"/>
          <w:sz w:val="24"/>
          <w:szCs w:val="24"/>
          <w:lang w:eastAsia="hu-HU"/>
        </w:rPr>
        <w:t>december</w:t>
      </w:r>
      <w:r w:rsidR="00437C70">
        <w:rPr>
          <w:rFonts w:ascii="Times" w:eastAsia="Times New Roman" w:hAnsi="Times" w:cs="Times"/>
          <w:sz w:val="24"/>
          <w:szCs w:val="24"/>
          <w:lang w:eastAsia="hu-HU"/>
        </w:rPr>
        <w:t xml:space="preserve"> .</w:t>
      </w:r>
      <w:proofErr w:type="gramEnd"/>
      <w:r w:rsidR="00437C70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D93931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D93931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D93931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D93931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37C70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Szabóné </w:t>
      </w:r>
      <w:proofErr w:type="spellStart"/>
      <w:r w:rsidR="00437C70">
        <w:rPr>
          <w:rFonts w:ascii="Times" w:eastAsia="Times New Roman" w:hAnsi="Times" w:cs="Times"/>
          <w:bCs/>
          <w:sz w:val="24"/>
          <w:szCs w:val="24"/>
          <w:lang w:eastAsia="hu-HU"/>
        </w:rPr>
        <w:t>Ánosi</w:t>
      </w:r>
      <w:proofErr w:type="spellEnd"/>
      <w:r w:rsidR="00437C70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Ildikó</w:t>
      </w:r>
    </w:p>
    <w:p w14:paraId="4800BCED" w14:textId="347F2EBB" w:rsidR="00437C70" w:rsidRDefault="00437C70" w:rsidP="00437C70">
      <w:pPr>
        <w:spacing w:after="20" w:line="240" w:lineRule="auto"/>
        <w:ind w:left="283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    </w:t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  <w:t xml:space="preserve">    </w:t>
      </w:r>
      <w:r w:rsidR="00D93931"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jegyző</w:t>
      </w:r>
    </w:p>
    <w:bookmarkEnd w:id="0"/>
    <w:p w14:paraId="17AD7A9C" w14:textId="77777777" w:rsidR="00542C74" w:rsidRDefault="00542C74" w:rsidP="0043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C24B12" w14:textId="77777777" w:rsidR="00542C74" w:rsidRDefault="00542C74" w:rsidP="0043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533D670" w14:textId="77777777" w:rsidR="00542C74" w:rsidRDefault="00542C74" w:rsidP="0043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635D99" w14:textId="77777777" w:rsidR="00542C74" w:rsidRDefault="00542C74" w:rsidP="0043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C5A725" w14:textId="50B64434" w:rsidR="00437C70" w:rsidRPr="00537AAC" w:rsidRDefault="00437C70" w:rsidP="0043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7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hatásvizsgálat</w:t>
      </w:r>
    </w:p>
    <w:p w14:paraId="68AA391D" w14:textId="264F2091" w:rsidR="00437C70" w:rsidRPr="00537AAC" w:rsidRDefault="00F449F5" w:rsidP="0043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7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rendelet-tervezethez</w:t>
      </w:r>
    </w:p>
    <w:p w14:paraId="44A111F9" w14:textId="77777777" w:rsidR="00F449F5" w:rsidRPr="00537AAC" w:rsidRDefault="00F449F5" w:rsidP="0043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502489" w14:textId="77777777" w:rsidR="00520B7B" w:rsidRDefault="00520B7B" w:rsidP="00520B7B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Nadap Község Önkormányzat Képviselő-testületének   /2021. (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XII..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) önkormányzati rendelete a helyi adókról szóló </w:t>
      </w:r>
      <w:r>
        <w:rPr>
          <w:rFonts w:ascii="Times New Roman" w:hAnsi="Times New Roman" w:cs="Times New Roman"/>
          <w:sz w:val="24"/>
          <w:szCs w:val="24"/>
        </w:rPr>
        <w:t>10/2021.(XI.29.) önkormányzati rendelet módosításáról</w:t>
      </w:r>
    </w:p>
    <w:p w14:paraId="408259AD" w14:textId="77777777" w:rsidR="00542C74" w:rsidRDefault="00542C74" w:rsidP="00542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CD2FBCC" w14:textId="1F31A9A7" w:rsidR="00542C74" w:rsidRDefault="00542C74" w:rsidP="00542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Társadalmi hatás: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535/2020. (XII.1.) Korm. rendeletet módosító 641/2021.(XI.25.) Kormányrendeletnek megfelelően </w:t>
      </w:r>
      <w:r>
        <w:rPr>
          <w:rFonts w:ascii="Times New Roman" w:hAnsi="Times New Roman" w:cs="Times New Roman"/>
          <w:sz w:val="24"/>
          <w:szCs w:val="24"/>
        </w:rPr>
        <w:t xml:space="preserve">a helyi adókról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15/2017. (XI.24.) </w:t>
      </w:r>
      <w:r>
        <w:rPr>
          <w:rFonts w:ascii="Times New Roman" w:hAnsi="Times New Roman" w:cs="Times New Roman"/>
          <w:sz w:val="24"/>
          <w:szCs w:val="24"/>
        </w:rPr>
        <w:t xml:space="preserve">rendelet idegenforgalmi adó bevezetésére vonatkozó rendelkezése nem lép hatályba. Így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adóalanyok továbbra is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rendeletben meghatározottak szerint teljesítik fizetési kötelezettségüket.</w:t>
      </w:r>
    </w:p>
    <w:p w14:paraId="7512BCBD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ADF9F29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Gazdasági, költségvetési hatása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 rendeletnek gazdasági, költségvetési hatása érezhető lesz, mivel az adókból, köztük a bevezetésre szánt idegenforgalmi adóból az önkormányzatnak bevétele származhatott volna.   A</w:t>
      </w:r>
      <w:r>
        <w:rPr>
          <w:rFonts w:ascii="Times New Roman" w:hAnsi="Times New Roman" w:cs="Times New Roman"/>
          <w:sz w:val="24"/>
          <w:szCs w:val="24"/>
        </w:rPr>
        <w:t>z önkormányzat költségvetése bevételi oldalról kevesebb forráshoz jut</w:t>
      </w:r>
    </w:p>
    <w:p w14:paraId="1FE9D584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B0F8E6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Környezeti, egészségi következményei: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rendelet-tervezetnek környezeti és egészségi hatása nincs. </w:t>
      </w:r>
    </w:p>
    <w:p w14:paraId="6849887D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80603B1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Adminisztratív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terheket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befolyásoló hatása: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megalkotásának adminisztratív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terheket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befolyásoló hatása nincs.</w:t>
      </w:r>
    </w:p>
    <w:p w14:paraId="49C886CD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E836B9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megalkotásának szükségessége, a jogalkotás elmaradásának várható következményei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elfogadását a magasabb szintű jogszabálynak való megfelelés teszi szükségessé. </w:t>
      </w:r>
      <w:r>
        <w:rPr>
          <w:rFonts w:ascii="Times New Roman" w:hAnsi="Times New Roman" w:cs="Times New Roman"/>
          <w:sz w:val="24"/>
          <w:szCs w:val="24"/>
        </w:rPr>
        <w:t>A rendelet megalkotásának elmulasztása esetén a Kormányhivatal törvényességi felügyeleti intézkedéssel élhet.</w:t>
      </w:r>
    </w:p>
    <w:p w14:paraId="63881F49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529AE" w14:textId="77777777" w:rsidR="00542C74" w:rsidRDefault="00542C74" w:rsidP="00542C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alkalmazásához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zükséges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személyi, szervezeti, tárgyi és pénzügyi feltételek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44BCE335" w14:textId="77777777" w:rsidR="00542C74" w:rsidRDefault="00542C74" w:rsidP="00542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önkormányzati rendelet alkalmazásának személyi, szervezeti, tárgyi és pénzügyi   feltételei biztosítottak. </w:t>
      </w:r>
    </w:p>
    <w:p w14:paraId="09EAC049" w14:textId="6B138659" w:rsidR="00437C70" w:rsidRDefault="00437C70" w:rsidP="00437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716026F" w14:textId="52685123" w:rsidR="00CF6E8D" w:rsidRDefault="00CF6E8D" w:rsidP="00437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06FD8C60" w14:textId="77777777" w:rsidR="00CF6E8D" w:rsidRDefault="00CF6E8D" w:rsidP="00437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0DDF5ED4" w14:textId="77777777" w:rsidR="00437C70" w:rsidRDefault="00437C70" w:rsidP="00437C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Indokolás</w:t>
      </w:r>
    </w:p>
    <w:p w14:paraId="73F03151" w14:textId="77777777" w:rsidR="00537AAC" w:rsidRDefault="00537A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rendelet-tervezethez</w:t>
      </w:r>
    </w:p>
    <w:p w14:paraId="60A0D2F4" w14:textId="77777777" w:rsidR="00537AAC" w:rsidRDefault="00537A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437AFF7" w14:textId="77777777" w:rsidR="00520B7B" w:rsidRDefault="00520B7B" w:rsidP="00520B7B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Nadap Község Önkormányzat Képviselő-testületének   /2021. (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XII..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) önkormányzati rendelete a helyi adókról szóló </w:t>
      </w:r>
      <w:r>
        <w:rPr>
          <w:rFonts w:ascii="Times New Roman" w:hAnsi="Times New Roman" w:cs="Times New Roman"/>
          <w:sz w:val="24"/>
          <w:szCs w:val="24"/>
        </w:rPr>
        <w:t>10/2021.(XI.29.) önkormányzati rendelet módosításáról</w:t>
      </w:r>
    </w:p>
    <w:p w14:paraId="755CC388" w14:textId="77777777" w:rsidR="00437C70" w:rsidRDefault="00437C70" w:rsidP="00537A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2C63192" w14:textId="77777777" w:rsidR="00437C70" w:rsidRPr="00D93931" w:rsidRDefault="00437C70" w:rsidP="00437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39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14:paraId="08685694" w14:textId="77777777" w:rsidR="00437C70" w:rsidRPr="00D93931" w:rsidRDefault="00437C70" w:rsidP="00437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E21FD57" w14:textId="503E2047" w:rsidR="00542C74" w:rsidRDefault="00542C74" w:rsidP="00542C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 2020. december 1. napján kihirdette a koronavírus-világjárvány nemzetgazdaságot érintő hatásának enyhítése érdekében szükséges helyi adó intézkedésről szóló 535/2020. (XII. 1.) Korm. rendeletet, amelyet 2021. november 26. napjától módosított a 641/2021.(XI.25.) Kormányrendelet.</w:t>
      </w:r>
    </w:p>
    <w:p w14:paraId="78F77F7B" w14:textId="77777777" w:rsidR="00B4388F" w:rsidRDefault="00B4388F" w:rsidP="00B4388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2021. évben végződő adóévben, valamint a 2022. évben végződő adóévben a helyi adó és a települési adó mértéke nem lehet magasabb, mint az ugyanazon helyi adónak, települési adónak a 2020. december 2. napján hatályos és alkalmazandó önkormányzati adórendeletben megállapított adómértéke.</w:t>
      </w:r>
    </w:p>
    <w:p w14:paraId="49E29B40" w14:textId="77777777" w:rsidR="00B4388F" w:rsidRDefault="00B4388F" w:rsidP="00B4388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önkormányzatnak a 2020. december 2. napján hatályos adórendelete szerinti adómentességet, adókedvezményt a 2021. évben végződő adóévben, valamint a 2022. évben végződő adóévben is biztosítania kell.</w:t>
      </w:r>
    </w:p>
    <w:p w14:paraId="156AD2F9" w14:textId="77777777" w:rsidR="00B4388F" w:rsidRDefault="00B4388F" w:rsidP="00B4388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(3) A települési önkormányzat a 2021. évre és a 2022. évre új helyi adót, új települési adót nem jogosult bevezetni.”</w:t>
      </w:r>
    </w:p>
    <w:p w14:paraId="7A6932D6" w14:textId="3E2C6370" w:rsidR="00B4388F" w:rsidRDefault="00B4388F" w:rsidP="00542C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4B22FF2" w14:textId="3C48DC54" w:rsidR="00B4388F" w:rsidRDefault="00B4388F" w:rsidP="00B43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tekintettel a képviselő-testület a helyi adókról szóló </w:t>
      </w:r>
      <w:r>
        <w:rPr>
          <w:rFonts w:ascii="Times New Roman" w:hAnsi="Times New Roman" w:cs="Times New Roman"/>
        </w:rPr>
        <w:t>1</w:t>
      </w:r>
      <w:r w:rsidR="00AC208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/2021.(XI.2</w:t>
      </w:r>
      <w:r w:rsidR="00AC208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</w:t>
      </w:r>
      <w:r w:rsidR="00AC208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ellentétessé vált magasabb szintű jogszabály,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535/2020. (XII.1.) Korm. rendelet előírásaival, így szükséges a</w:t>
      </w:r>
      <w:r w:rsidR="00AC2083">
        <w:rPr>
          <w:rFonts w:ascii="Times New Roman" w:eastAsia="Times New Roman" w:hAnsi="Times New Roman" w:cs="Times New Roman"/>
          <w:sz w:val="24"/>
          <w:szCs w:val="24"/>
          <w:lang w:eastAsia="hu-HU"/>
        </w:rPr>
        <w:t>z új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eltérő időpontban történő hatályba léptetéséről rendelkezni.</w:t>
      </w:r>
    </w:p>
    <w:p w14:paraId="47EF9661" w14:textId="77777777" w:rsidR="00B4388F" w:rsidRDefault="00B4388F" w:rsidP="00542C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F67FACE" w14:textId="77777777" w:rsidR="00542C74" w:rsidRDefault="00542C74" w:rsidP="00542C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E5E544" w14:textId="529BE9F6" w:rsidR="00437C70" w:rsidRPr="00D93931" w:rsidRDefault="00437C70" w:rsidP="00B43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39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14:paraId="0E9921EC" w14:textId="77777777" w:rsidR="00437C70" w:rsidRPr="00D93931" w:rsidRDefault="00437C70" w:rsidP="00437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931">
        <w:rPr>
          <w:rFonts w:ascii="Times New Roman" w:eastAsia="Times New Roman" w:hAnsi="Times New Roman" w:cs="Times New Roman"/>
          <w:sz w:val="24"/>
          <w:szCs w:val="24"/>
          <w:lang w:eastAsia="hu-HU"/>
        </w:rPr>
        <w:t>1. §-hoz</w:t>
      </w:r>
    </w:p>
    <w:p w14:paraId="23B70167" w14:textId="0C09C417" w:rsidR="00437C70" w:rsidRPr="00D93931" w:rsidRDefault="00437C70" w:rsidP="00437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3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rendelkezés </w:t>
      </w:r>
      <w:r w:rsidR="00AC2083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új önkormányzati rendelet</w:t>
      </w:r>
      <w:r w:rsidR="00537AAC" w:rsidRPr="00D93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20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eltérő, új időpontban történő </w:t>
      </w:r>
      <w:r w:rsidR="00B4388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lépéséről rendelkezik</w:t>
      </w:r>
      <w:r w:rsidRPr="00D939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3EBD80E8" w14:textId="6662E731" w:rsidR="00437C70" w:rsidRPr="00D93931" w:rsidRDefault="00437C70" w:rsidP="00437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931">
        <w:rPr>
          <w:rFonts w:ascii="Times New Roman" w:eastAsia="Times New Roman" w:hAnsi="Times New Roman" w:cs="Times New Roman"/>
          <w:sz w:val="24"/>
          <w:szCs w:val="24"/>
          <w:lang w:eastAsia="hu-HU"/>
        </w:rPr>
        <w:t>2. §-hoz</w:t>
      </w:r>
    </w:p>
    <w:p w14:paraId="081D2CEB" w14:textId="6DB45149" w:rsidR="00D93931" w:rsidRPr="00D93931" w:rsidRDefault="00B4388F" w:rsidP="00D93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</w:t>
      </w:r>
      <w:r w:rsidR="00D93931" w:rsidRPr="00D93931">
        <w:rPr>
          <w:rFonts w:ascii="Times New Roman" w:hAnsi="Times New Roman" w:cs="Times New Roman"/>
          <w:sz w:val="24"/>
          <w:szCs w:val="24"/>
        </w:rPr>
        <w:t xml:space="preserve"> a </w:t>
      </w:r>
      <w:r w:rsidR="00D93931">
        <w:rPr>
          <w:rFonts w:ascii="Times New Roman" w:hAnsi="Times New Roman" w:cs="Times New Roman"/>
          <w:sz w:val="24"/>
          <w:szCs w:val="24"/>
        </w:rPr>
        <w:t>szakasz</w:t>
      </w:r>
      <w:r w:rsidR="00D93931" w:rsidRPr="00D93931">
        <w:rPr>
          <w:rFonts w:ascii="Times New Roman" w:hAnsi="Times New Roman" w:cs="Times New Roman"/>
          <w:sz w:val="24"/>
          <w:szCs w:val="24"/>
        </w:rPr>
        <w:t xml:space="preserve"> hatálybaléptető rendelkezéseket tartalmaz.</w:t>
      </w:r>
    </w:p>
    <w:sectPr w:rsidR="00D93931" w:rsidRPr="00D9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99B"/>
    <w:multiLevelType w:val="hybridMultilevel"/>
    <w:tmpl w:val="D53C1890"/>
    <w:lvl w:ilvl="0" w:tplc="F9A845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37D2"/>
    <w:multiLevelType w:val="hybridMultilevel"/>
    <w:tmpl w:val="DC8EE13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40250">
      <w:start w:val="15"/>
      <w:numFmt w:val="decimal"/>
      <w:lvlText w:val="%3."/>
      <w:lvlJc w:val="left"/>
      <w:pPr>
        <w:tabs>
          <w:tab w:val="num" w:pos="2700"/>
        </w:tabs>
        <w:ind w:left="2700" w:hanging="720"/>
      </w:pPr>
      <w:rPr>
        <w:sz w:val="24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333AB"/>
    <w:multiLevelType w:val="hybridMultilevel"/>
    <w:tmpl w:val="57280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AB3"/>
    <w:multiLevelType w:val="hybridMultilevel"/>
    <w:tmpl w:val="911442F6"/>
    <w:lvl w:ilvl="0" w:tplc="9D82F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E5"/>
    <w:rsid w:val="000057F5"/>
    <w:rsid w:val="000076F6"/>
    <w:rsid w:val="00014ECC"/>
    <w:rsid w:val="00037DCE"/>
    <w:rsid w:val="000711A7"/>
    <w:rsid w:val="0007224C"/>
    <w:rsid w:val="000C3627"/>
    <w:rsid w:val="00125CA6"/>
    <w:rsid w:val="00131F55"/>
    <w:rsid w:val="001523D7"/>
    <w:rsid w:val="00176827"/>
    <w:rsid w:val="00186999"/>
    <w:rsid w:val="001A60B4"/>
    <w:rsid w:val="0022238E"/>
    <w:rsid w:val="002D1CD1"/>
    <w:rsid w:val="00365E6C"/>
    <w:rsid w:val="003C26CC"/>
    <w:rsid w:val="00423D16"/>
    <w:rsid w:val="00437C70"/>
    <w:rsid w:val="004A1F81"/>
    <w:rsid w:val="00520B7B"/>
    <w:rsid w:val="00527A41"/>
    <w:rsid w:val="00537AAC"/>
    <w:rsid w:val="00542C74"/>
    <w:rsid w:val="005E013F"/>
    <w:rsid w:val="005E3BC4"/>
    <w:rsid w:val="005F187B"/>
    <w:rsid w:val="00602986"/>
    <w:rsid w:val="00603510"/>
    <w:rsid w:val="00610FFF"/>
    <w:rsid w:val="00642C75"/>
    <w:rsid w:val="00652D1E"/>
    <w:rsid w:val="00672323"/>
    <w:rsid w:val="00672E4C"/>
    <w:rsid w:val="0068357A"/>
    <w:rsid w:val="0068605E"/>
    <w:rsid w:val="006B512A"/>
    <w:rsid w:val="006C6717"/>
    <w:rsid w:val="006C7124"/>
    <w:rsid w:val="006D4709"/>
    <w:rsid w:val="007F5450"/>
    <w:rsid w:val="008003BE"/>
    <w:rsid w:val="00802A1B"/>
    <w:rsid w:val="008147E5"/>
    <w:rsid w:val="008E0A8C"/>
    <w:rsid w:val="008E2006"/>
    <w:rsid w:val="008E298A"/>
    <w:rsid w:val="009275D9"/>
    <w:rsid w:val="009936A0"/>
    <w:rsid w:val="009B6B7E"/>
    <w:rsid w:val="00A13DFB"/>
    <w:rsid w:val="00AC2083"/>
    <w:rsid w:val="00AD5A99"/>
    <w:rsid w:val="00AF50A0"/>
    <w:rsid w:val="00B06FA3"/>
    <w:rsid w:val="00B4388F"/>
    <w:rsid w:val="00B946EC"/>
    <w:rsid w:val="00CF6E8D"/>
    <w:rsid w:val="00D050E0"/>
    <w:rsid w:val="00D0548A"/>
    <w:rsid w:val="00D17D02"/>
    <w:rsid w:val="00D93931"/>
    <w:rsid w:val="00DB2CD3"/>
    <w:rsid w:val="00DE7CF3"/>
    <w:rsid w:val="00DF299D"/>
    <w:rsid w:val="00E623E6"/>
    <w:rsid w:val="00E750A7"/>
    <w:rsid w:val="00EB60BC"/>
    <w:rsid w:val="00EE5CAA"/>
    <w:rsid w:val="00F449F5"/>
    <w:rsid w:val="00F807A5"/>
    <w:rsid w:val="00F83E58"/>
    <w:rsid w:val="00FB501B"/>
    <w:rsid w:val="00FC7B44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CE06"/>
  <w15:chartTrackingRefBased/>
  <w15:docId w15:val="{0537C689-C3F0-4D71-A2A6-CC5CB01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054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D054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147E5"/>
    <w:rPr>
      <w:i/>
      <w:iCs/>
    </w:rPr>
  </w:style>
  <w:style w:type="paragraph" w:styleId="NormlWeb">
    <w:name w:val="Normal (Web)"/>
    <w:basedOn w:val="Norml"/>
    <w:uiPriority w:val="99"/>
    <w:unhideWhenUsed/>
    <w:rsid w:val="006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D054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054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D0548A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0548A"/>
    <w:rPr>
      <w:rFonts w:ascii="Arial" w:eastAsia="Times New Roman" w:hAnsi="Arial" w:cs="Arial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D0548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D0548A"/>
    <w:rPr>
      <w:rFonts w:ascii="Arial" w:eastAsia="Times New Roman" w:hAnsi="Arial" w:cs="Arial"/>
      <w:sz w:val="24"/>
      <w:szCs w:val="24"/>
    </w:rPr>
  </w:style>
  <w:style w:type="paragraph" w:styleId="Nincstrkz">
    <w:name w:val="No Spacing"/>
    <w:uiPriority w:val="1"/>
    <w:qFormat/>
    <w:rsid w:val="00D0548A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D054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F299D"/>
    <w:rPr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6B512A"/>
    <w:rPr>
      <w:rFonts w:ascii="Times New Roman" w:hAnsi="Times New Roman" w:cs="Times New Roman" w:hint="default"/>
      <w:b/>
      <w:bCs/>
    </w:rPr>
  </w:style>
  <w:style w:type="character" w:customStyle="1" w:styleId="Kiemels21">
    <w:name w:val="Kiemelés 21"/>
    <w:uiPriority w:val="22"/>
    <w:qFormat/>
    <w:rsid w:val="008003BE"/>
    <w:rPr>
      <w:b/>
      <w:bCs/>
    </w:rPr>
  </w:style>
  <w:style w:type="character" w:customStyle="1" w:styleId="szakasz-jel">
    <w:name w:val="szakasz-jel"/>
    <w:basedOn w:val="Bekezdsalapbettpusa"/>
    <w:rsid w:val="0052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E0ED-378B-4696-9F96-6B73315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6954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2</cp:revision>
  <dcterms:created xsi:type="dcterms:W3CDTF">2021-12-01T13:56:00Z</dcterms:created>
  <dcterms:modified xsi:type="dcterms:W3CDTF">2021-12-01T13:56:00Z</dcterms:modified>
</cp:coreProperties>
</file>